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B2D" w:rsidRPr="00D34619" w:rsidRDefault="00312B2D" w:rsidP="00312B2D">
      <w:pPr>
        <w:adjustRightInd w:val="0"/>
        <w:snapToGrid w:val="0"/>
        <w:rPr>
          <w:rFonts w:ascii="仿宋" w:eastAsia="仿宋" w:hAnsi="仿宋" w:hint="eastAsia"/>
          <w:bCs/>
          <w:kern w:val="28"/>
          <w:szCs w:val="21"/>
        </w:rPr>
      </w:pPr>
      <w:r w:rsidRPr="00D34619">
        <w:rPr>
          <w:rFonts w:ascii="仿宋" w:eastAsia="仿宋" w:hAnsi="仿宋" w:hint="eastAsia"/>
          <w:bCs/>
          <w:kern w:val="28"/>
          <w:szCs w:val="21"/>
        </w:rPr>
        <w:t>附件</w:t>
      </w:r>
    </w:p>
    <w:p w:rsidR="00312B2D" w:rsidRDefault="00312B2D" w:rsidP="00312B2D">
      <w:pPr>
        <w:adjustRightInd w:val="0"/>
        <w:snapToGrid w:val="0"/>
        <w:jc w:val="center"/>
        <w:rPr>
          <w:rFonts w:ascii="仿宋" w:eastAsia="仿宋" w:hAnsi="仿宋" w:hint="eastAsia"/>
          <w:bCs/>
          <w:kern w:val="28"/>
          <w:szCs w:val="21"/>
        </w:rPr>
      </w:pPr>
      <w:r w:rsidRPr="00D34619">
        <w:rPr>
          <w:rFonts w:ascii="仿宋" w:eastAsia="仿宋" w:hAnsi="仿宋" w:hint="eastAsia"/>
          <w:bCs/>
          <w:kern w:val="28"/>
          <w:szCs w:val="21"/>
        </w:rPr>
        <w:t>综合性、设计性实验检查评估表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451"/>
        <w:gridCol w:w="1457"/>
        <w:gridCol w:w="1457"/>
        <w:gridCol w:w="1457"/>
        <w:gridCol w:w="1451"/>
      </w:tblGrid>
      <w:tr w:rsidR="00312B2D" w:rsidRPr="00D23CF7" w:rsidTr="00B03D60">
        <w:tc>
          <w:tcPr>
            <w:tcW w:w="1600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  <w:r w:rsidRPr="00D23CF7">
              <w:rPr>
                <w:rFonts w:ascii="仿宋" w:eastAsia="仿宋" w:hAnsi="仿宋" w:hint="eastAsia"/>
                <w:bCs/>
                <w:kern w:val="28"/>
                <w:szCs w:val="21"/>
              </w:rPr>
              <w:t>姓名</w:t>
            </w:r>
          </w:p>
        </w:tc>
        <w:tc>
          <w:tcPr>
            <w:tcW w:w="1492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  <w:r w:rsidRPr="00D23CF7">
              <w:rPr>
                <w:rFonts w:ascii="仿宋" w:eastAsia="仿宋" w:hAnsi="仿宋" w:hint="eastAsia"/>
                <w:bCs/>
                <w:kern w:val="28"/>
                <w:szCs w:val="21"/>
              </w:rPr>
              <w:t>学号</w:t>
            </w:r>
          </w:p>
        </w:tc>
        <w:tc>
          <w:tcPr>
            <w:tcW w:w="1492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  <w:r w:rsidRPr="00D23CF7">
              <w:rPr>
                <w:rFonts w:ascii="仿宋" w:eastAsia="仿宋" w:hAnsi="仿宋" w:hint="eastAsia"/>
                <w:bCs/>
                <w:kern w:val="28"/>
                <w:szCs w:val="21"/>
              </w:rPr>
              <w:t>班级</w:t>
            </w:r>
          </w:p>
        </w:tc>
        <w:tc>
          <w:tcPr>
            <w:tcW w:w="1492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</w:tc>
      </w:tr>
      <w:tr w:rsidR="00312B2D" w:rsidRPr="00D23CF7" w:rsidTr="00B03D60">
        <w:tc>
          <w:tcPr>
            <w:tcW w:w="1600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  <w:r w:rsidRPr="00D23CF7">
              <w:rPr>
                <w:rFonts w:ascii="仿宋" w:eastAsia="仿宋" w:hAnsi="仿宋" w:hint="eastAsia"/>
                <w:bCs/>
                <w:kern w:val="28"/>
                <w:szCs w:val="21"/>
              </w:rPr>
              <w:t>实验题目</w:t>
            </w:r>
          </w:p>
        </w:tc>
        <w:tc>
          <w:tcPr>
            <w:tcW w:w="7460" w:type="dxa"/>
            <w:gridSpan w:val="5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</w:tc>
      </w:tr>
      <w:tr w:rsidR="00312B2D" w:rsidRPr="00D23CF7" w:rsidTr="00B03D60">
        <w:tc>
          <w:tcPr>
            <w:tcW w:w="9060" w:type="dxa"/>
            <w:gridSpan w:val="6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  <w:r w:rsidRPr="00D23CF7">
              <w:rPr>
                <w:rFonts w:ascii="仿宋" w:eastAsia="仿宋" w:hAnsi="仿宋" w:hint="eastAsia"/>
                <w:bCs/>
                <w:kern w:val="28"/>
                <w:szCs w:val="21"/>
              </w:rPr>
              <w:t>（对实验设计的科学性、创新性及分析解决问题的能力进行评价）</w:t>
            </w: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</w:tc>
      </w:tr>
      <w:tr w:rsidR="00312B2D" w:rsidRPr="00D23CF7" w:rsidTr="00B03D60">
        <w:tc>
          <w:tcPr>
            <w:tcW w:w="1600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  <w:r w:rsidRPr="00D23CF7">
              <w:rPr>
                <w:rFonts w:ascii="仿宋" w:eastAsia="仿宋" w:hAnsi="仿宋" w:hint="eastAsia"/>
                <w:bCs/>
                <w:kern w:val="28"/>
                <w:szCs w:val="21"/>
              </w:rPr>
              <w:t>评阅教师签名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  <w:r w:rsidRPr="00D23CF7">
              <w:rPr>
                <w:rFonts w:ascii="仿宋" w:eastAsia="仿宋" w:hAnsi="仿宋" w:hint="eastAsia"/>
                <w:bCs/>
                <w:kern w:val="28"/>
                <w:szCs w:val="21"/>
              </w:rPr>
              <w:t>日期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312B2D" w:rsidRPr="00D23CF7" w:rsidRDefault="00312B2D" w:rsidP="00B03D60">
            <w:pPr>
              <w:adjustRightInd w:val="0"/>
              <w:snapToGrid w:val="0"/>
              <w:rPr>
                <w:rFonts w:ascii="仿宋" w:eastAsia="仿宋" w:hAnsi="仿宋" w:hint="eastAsia"/>
                <w:bCs/>
                <w:kern w:val="28"/>
                <w:szCs w:val="21"/>
              </w:rPr>
            </w:pPr>
          </w:p>
        </w:tc>
      </w:tr>
    </w:tbl>
    <w:p w:rsidR="00312B2D" w:rsidRDefault="00312B2D" w:rsidP="00312B2D">
      <w:pPr>
        <w:rPr>
          <w:rFonts w:hint="eastAsia"/>
        </w:rPr>
      </w:pPr>
    </w:p>
    <w:p w:rsidR="00447B6B" w:rsidRDefault="00447B6B">
      <w:bookmarkStart w:id="0" w:name="_GoBack"/>
      <w:bookmarkEnd w:id="0"/>
    </w:p>
    <w:sectPr w:rsidR="00447B6B">
      <w:headerReference w:type="default" r:id="rId4"/>
      <w:footerReference w:type="default" r:id="rId5"/>
      <w:pgSz w:w="11906" w:h="16838"/>
      <w:pgMar w:top="2098" w:right="1531" w:bottom="1418" w:left="1531" w:header="851" w:footer="1304" w:gutter="0"/>
      <w:pgNumType w:fmt="numberInDash"/>
      <w:cols w:space="720"/>
      <w:docGrid w:type="linesAndChars" w:linePitch="6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47B" w:rsidRDefault="00312B2D">
    <w:pPr>
      <w:pStyle w:val="a3"/>
      <w:jc w:val="right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47B" w:rsidRDefault="00312B2D">
    <w:pPr>
      <w:pStyle w:val="a4"/>
      <w:pBdr>
        <w:bottom w:val="none" w:sz="0" w:space="0" w:color="auto"/>
      </w:pBdr>
      <w:rPr>
        <w:rFonts w:ascii="长城小标宋体" w:eastAsia="长城小标宋体" w:hAnsi="STZhongsong" w:hint="eastAsia"/>
        <w:color w:val="FF0000"/>
        <w:sz w:val="56"/>
        <w:szCs w:val="56"/>
      </w:rPr>
    </w:pPr>
  </w:p>
  <w:p w:rsidR="0009247B" w:rsidRDefault="00312B2D">
    <w:pPr>
      <w:pStyle w:val="a4"/>
      <w:pBdr>
        <w:bottom w:val="none" w:sz="0" w:space="0" w:color="auto"/>
      </w:pBdr>
      <w:snapToGrid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2D"/>
    <w:rsid w:val="00312B2D"/>
    <w:rsid w:val="004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19309-7018-42D4-A862-7285AC6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12B2D"/>
    <w:rPr>
      <w:sz w:val="18"/>
      <w:szCs w:val="18"/>
    </w:rPr>
  </w:style>
  <w:style w:type="character" w:customStyle="1" w:styleId="Char0">
    <w:name w:val="页眉 Char"/>
    <w:link w:val="a4"/>
    <w:rsid w:val="00312B2D"/>
    <w:rPr>
      <w:sz w:val="18"/>
      <w:szCs w:val="18"/>
    </w:rPr>
  </w:style>
  <w:style w:type="paragraph" w:styleId="a4">
    <w:name w:val="header"/>
    <w:basedOn w:val="a"/>
    <w:link w:val="Char0"/>
    <w:rsid w:val="0031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312B2D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312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312B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2020-11-17T09:23:00Z</dcterms:created>
  <dcterms:modified xsi:type="dcterms:W3CDTF">2020-11-17T09:23:00Z</dcterms:modified>
</cp:coreProperties>
</file>