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8D" w:rsidRPr="0050431C" w:rsidRDefault="00400C8D" w:rsidP="00400C8D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kern w:val="36"/>
          <w:sz w:val="39"/>
          <w:szCs w:val="39"/>
        </w:rPr>
      </w:pPr>
      <w:r w:rsidRPr="0050431C">
        <w:rPr>
          <w:rFonts w:ascii="微软雅黑" w:eastAsia="微软雅黑" w:hAnsi="微软雅黑" w:cs="宋体" w:hint="eastAsia"/>
          <w:b/>
          <w:bCs/>
          <w:kern w:val="36"/>
          <w:sz w:val="39"/>
          <w:szCs w:val="39"/>
        </w:rPr>
        <w:t>教师教育综合技能训练中心办公室考勤制度</w:t>
      </w:r>
    </w:p>
    <w:p w:rsid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</w:pPr>
      <w:bookmarkStart w:id="0" w:name="_GoBack"/>
      <w:bookmarkEnd w:id="0"/>
    </w:p>
    <w:p w:rsidR="00D2046B" w:rsidRDefault="00D2046B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</w:pPr>
    </w:p>
    <w:p w:rsid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</w:pPr>
    </w:p>
    <w:p w:rsidR="00400C8D" w:rsidRP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第一条</w:t>
      </w:r>
      <w:r w:rsidR="00F610E2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 xml:space="preserve">  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全体工作人员必须自觉遵守作息时间，做到不迟到、不早退，请假须逐级报请上级领导。</w:t>
      </w:r>
    </w:p>
    <w:p w:rsidR="00400C8D" w:rsidRP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第二条</w:t>
      </w:r>
      <w:r w:rsidR="00F610E2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 xml:space="preserve">  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办公室要坚持考勤制度，指定专人认真考勤，</w:t>
      </w:r>
      <w:r w:rsidR="00F610E2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工作人员请假超过</w:t>
      </w:r>
      <w:r w:rsidR="006519AE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一</w:t>
      </w:r>
      <w:r w:rsidR="00F610E2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天的，须提交请假条及相关证明材料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，并报</w:t>
      </w:r>
      <w:r w:rsidR="00F610E2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实验教学部办公室申报登记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。</w:t>
      </w:r>
    </w:p>
    <w:p w:rsidR="00400C8D" w:rsidRP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第三条</w:t>
      </w:r>
      <w:r w:rsidR="003C60C9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 xml:space="preserve">  </w:t>
      </w:r>
      <w:proofErr w:type="gramStart"/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严格请病</w:t>
      </w:r>
      <w:proofErr w:type="gramEnd"/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、事假制度。病、事假</w:t>
      </w:r>
      <w:r w:rsidR="00F610E2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一天以内的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须经</w:t>
      </w:r>
      <w:r w:rsidR="00F610E2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中心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主任同意并批准。病</w:t>
      </w:r>
      <w:r w:rsidR="006519AE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、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事假</w:t>
      </w:r>
      <w:r w:rsidR="006519AE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两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天以上的报</w:t>
      </w:r>
      <w:r w:rsidR="003C60C9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实验教学部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领导审批，未经批准擅自缺勤的，按旷工处理。</w:t>
      </w:r>
    </w:p>
    <w:p w:rsidR="00400C8D" w:rsidRP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第四条</w:t>
      </w:r>
      <w:r w:rsidR="003C60C9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 xml:space="preserve">  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请假必须按规定执行，事假每月不得超过三天；病假两天以上者，须持医院证明；婚假、丧假、休假、产假和探亲假按有关规定执行。违反以上规定或未经批准而逾假者，均以旷工处理。</w:t>
      </w:r>
    </w:p>
    <w:p w:rsidR="00400C8D" w:rsidRP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第五条</w:t>
      </w:r>
      <w:r w:rsidR="003C60C9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 xml:space="preserve">  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工作人员公休、补休假报</w:t>
      </w:r>
      <w:r w:rsidR="003C60C9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实验教学部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办公室统筹安排，公休、补休假可分期进行，公休、补休前应征</w:t>
      </w:r>
      <w:proofErr w:type="gramStart"/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得</w:t>
      </w:r>
      <w:r w:rsidR="003C60C9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中心</w:t>
      </w:r>
      <w:proofErr w:type="gramEnd"/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主任和部主管领导同意，并妥善安排好工作。</w:t>
      </w:r>
    </w:p>
    <w:p w:rsidR="00400C8D" w:rsidRPr="00400C8D" w:rsidRDefault="00400C8D" w:rsidP="00400C8D">
      <w:pPr>
        <w:widowControl/>
        <w:shd w:val="clear" w:color="auto" w:fill="FFFFFF"/>
        <w:ind w:firstLine="480"/>
        <w:jc w:val="left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第六条</w:t>
      </w:r>
      <w:r w:rsidR="003C60C9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 xml:space="preserve">  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工作人员出勤情况列入</w:t>
      </w:r>
      <w:r w:rsidR="00A50666">
        <w:rPr>
          <w:rFonts w:ascii="Simsun" w:eastAsia="宋体" w:hAnsi="Simsun" w:cs="宋体" w:hint="eastAsia"/>
          <w:color w:val="000000"/>
          <w:kern w:val="0"/>
          <w:sz w:val="27"/>
          <w:szCs w:val="27"/>
          <w:bdr w:val="none" w:sz="0" w:space="0" w:color="auto" w:frame="1"/>
        </w:rPr>
        <w:t>年终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考核内容。</w:t>
      </w:r>
      <w:r w:rsidRPr="00400C8D">
        <w:rPr>
          <w:rFonts w:ascii="Simsun" w:eastAsia="宋体" w:hAnsi="Simsun" w:cs="宋体"/>
          <w:color w:val="000000"/>
          <w:kern w:val="0"/>
          <w:sz w:val="27"/>
          <w:szCs w:val="27"/>
          <w:bdr w:val="none" w:sz="0" w:space="0" w:color="auto" w:frame="1"/>
        </w:rPr>
        <w:t> </w:t>
      </w:r>
    </w:p>
    <w:p w:rsidR="00490124" w:rsidRPr="00A50666" w:rsidRDefault="00490124"/>
    <w:sectPr w:rsidR="00490124" w:rsidRPr="00A50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793" w:rsidRDefault="00320793" w:rsidP="00A50666">
      <w:r>
        <w:separator/>
      </w:r>
    </w:p>
  </w:endnote>
  <w:endnote w:type="continuationSeparator" w:id="0">
    <w:p w:rsidR="00320793" w:rsidRDefault="00320793" w:rsidP="00A5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793" w:rsidRDefault="00320793" w:rsidP="00A50666">
      <w:r>
        <w:separator/>
      </w:r>
    </w:p>
  </w:footnote>
  <w:footnote w:type="continuationSeparator" w:id="0">
    <w:p w:rsidR="00320793" w:rsidRDefault="00320793" w:rsidP="00A50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A7799"/>
    <w:multiLevelType w:val="multilevel"/>
    <w:tmpl w:val="0D3E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8D"/>
    <w:rsid w:val="00320793"/>
    <w:rsid w:val="003C60C9"/>
    <w:rsid w:val="00400C8D"/>
    <w:rsid w:val="00490124"/>
    <w:rsid w:val="0050431C"/>
    <w:rsid w:val="006519AE"/>
    <w:rsid w:val="00A50666"/>
    <w:rsid w:val="00D2046B"/>
    <w:rsid w:val="00F6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00C8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00C8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00C8D"/>
  </w:style>
  <w:style w:type="paragraph" w:styleId="a3">
    <w:name w:val="Normal (Web)"/>
    <w:basedOn w:val="a"/>
    <w:uiPriority w:val="99"/>
    <w:semiHidden/>
    <w:unhideWhenUsed/>
    <w:rsid w:val="00400C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50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066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0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06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00C8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00C8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00C8D"/>
  </w:style>
  <w:style w:type="paragraph" w:styleId="a3">
    <w:name w:val="Normal (Web)"/>
    <w:basedOn w:val="a"/>
    <w:uiPriority w:val="99"/>
    <w:semiHidden/>
    <w:unhideWhenUsed/>
    <w:rsid w:val="00400C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50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066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0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06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420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336</Characters>
  <Application>Microsoft Office Word</Application>
  <DocSecurity>0</DocSecurity>
  <Lines>2</Lines>
  <Paragraphs>1</Paragraphs>
  <ScaleCrop>false</ScaleCrop>
  <Company>user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2014-05-30T00:39:00Z</dcterms:created>
  <dcterms:modified xsi:type="dcterms:W3CDTF">2014-06-04T07:35:00Z</dcterms:modified>
</cp:coreProperties>
</file>