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  <w:sz w:val="36"/>
          <w:szCs w:val="36"/>
          <w:lang w:val="en-US"/>
        </w:rPr>
        <w:t>文法实验教学中</w:t>
      </w:r>
      <w:r>
        <w:rPr>
          <w:rFonts w:hint="eastAsia"/>
          <w:sz w:val="36"/>
          <w:szCs w:val="36"/>
          <w:lang w:val="en-US" w:eastAsia="zh-CN"/>
        </w:rPr>
        <w:t>心幼教蒙氏实训室</w:t>
      </w:r>
      <w:r>
        <w:rPr>
          <w:rFonts w:hint="eastAsia"/>
          <w:sz w:val="36"/>
          <w:szCs w:val="36"/>
          <w:lang w:val="en-US"/>
        </w:rPr>
        <w:t>管理制度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1.非教学和训练原因不得随意进入。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sz w:val="28"/>
          <w:szCs w:val="28"/>
          <w:lang w:eastAsia="zh-CN"/>
        </w:rPr>
        <w:t>实训</w:t>
      </w:r>
      <w:r>
        <w:rPr>
          <w:rFonts w:hint="eastAsia"/>
          <w:sz w:val="28"/>
          <w:szCs w:val="28"/>
        </w:rPr>
        <w:t>室内不准打闹、追逐，运动时应注意他人所处位置，以免造成伤害事故。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4</w:t>
      </w:r>
      <w:r>
        <w:rPr>
          <w:rFonts w:hint="eastAsia"/>
          <w:sz w:val="28"/>
          <w:szCs w:val="28"/>
        </w:rPr>
        <w:t>.爱护室内一切设施设备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不得乱摸乱动乱涂镜子和地板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乱开音响设备。如有损坏，按学校物资管理规定罚款，对蓄意损坏者，除赔偿罚款外，应严肃处理。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.使用完后，将器材设备恢复原状，并清除垃圾。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.离开时必须切断电源，关好门窗。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.坚持卫生值日制度，保持室内一切设施的清洁卫生，由</w:t>
      </w:r>
      <w:r>
        <w:rPr>
          <w:rFonts w:hint="eastAsia"/>
          <w:sz w:val="28"/>
          <w:szCs w:val="28"/>
          <w:lang w:eastAsia="zh-CN"/>
        </w:rPr>
        <w:t>实训</w:t>
      </w:r>
      <w:r>
        <w:rPr>
          <w:rFonts w:hint="eastAsia"/>
          <w:sz w:val="28"/>
          <w:szCs w:val="28"/>
        </w:rPr>
        <w:t>室管理人员每天负责检查、落实。严禁乱丢垃圾、随地吐痰；严禁携带零食进入</w:t>
      </w:r>
      <w:r>
        <w:rPr>
          <w:rFonts w:hint="eastAsia"/>
          <w:sz w:val="28"/>
          <w:szCs w:val="28"/>
          <w:lang w:eastAsia="zh-CN"/>
        </w:rPr>
        <w:t>实训</w:t>
      </w:r>
      <w:r>
        <w:rPr>
          <w:rFonts w:hint="eastAsia"/>
          <w:sz w:val="28"/>
          <w:szCs w:val="28"/>
        </w:rPr>
        <w:t>室；严禁在</w:t>
      </w:r>
      <w:r>
        <w:rPr>
          <w:rFonts w:hint="eastAsia"/>
          <w:sz w:val="28"/>
          <w:szCs w:val="28"/>
          <w:lang w:eastAsia="zh-CN"/>
        </w:rPr>
        <w:t>实训</w:t>
      </w:r>
      <w:r>
        <w:rPr>
          <w:rFonts w:hint="eastAsia"/>
          <w:sz w:val="28"/>
          <w:szCs w:val="28"/>
        </w:rPr>
        <w:t>室内吸烟、喝酒；严禁乱涂、乱画；严禁随意粘贴图片或纸张等。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8.必须在教师允许的条件下才可以使用操作教具，如发现教具损坏要及时告知教师或管理人员。使用教具要轻拿轻放，遵守操作程序，注意爱护实训室的设备，凡有损坏，照价赔偿。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9.未经管理人员允许，不得将实训室教具和其他物品带出教室外，一经发现，按学院相关制度处罚。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10.若有幼儿进入本室进行活动，应加强幼儿在实验室中的安全教育，不得随意接触室内物品，防止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幼儿受伤。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356016"/>
    <w:rsid w:val="21087FE4"/>
    <w:rsid w:val="300C60F4"/>
    <w:rsid w:val="47A5149A"/>
    <w:rsid w:val="492A23F4"/>
    <w:rsid w:val="75A0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2019-04-23T19:46:00Z</dcterms:created>
  <dc:creator>Administrator</dc:creator>
  <cp:lastModifiedBy>Administrator</cp:lastModifiedBy>
  <dcterms:modified xsi:type="dcterms:W3CDTF">2019-04-23T19:54:02Z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