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D3" w:rsidRPr="00F96AD3" w:rsidRDefault="00F96AD3" w:rsidP="008227CC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96AD3">
        <w:rPr>
          <w:rFonts w:hint="eastAsia"/>
          <w:b/>
          <w:bCs/>
          <w:sz w:val="28"/>
          <w:szCs w:val="28"/>
        </w:rPr>
        <w:t>表</w:t>
      </w:r>
      <w:r w:rsidRPr="00F96AD3">
        <w:rPr>
          <w:rFonts w:hint="eastAsia"/>
          <w:b/>
          <w:bCs/>
          <w:sz w:val="28"/>
          <w:szCs w:val="28"/>
        </w:rPr>
        <w:t>1</w:t>
      </w:r>
      <w:r w:rsidR="003C3DBE" w:rsidRPr="00877A7E">
        <w:rPr>
          <w:rFonts w:hint="eastAsia"/>
          <w:b/>
          <w:bCs/>
          <w:sz w:val="28"/>
          <w:szCs w:val="28"/>
        </w:rPr>
        <w:t>高层次人才创新团队</w:t>
      </w:r>
      <w:r w:rsidRPr="00F96AD3">
        <w:rPr>
          <w:rFonts w:hint="eastAsia"/>
          <w:b/>
          <w:bCs/>
          <w:sz w:val="28"/>
          <w:szCs w:val="28"/>
        </w:rPr>
        <w:t>立项名单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804"/>
        <w:gridCol w:w="1043"/>
      </w:tblGrid>
      <w:tr w:rsidR="00877A7E" w:rsidRPr="003C3DBE" w:rsidTr="00096B87">
        <w:tc>
          <w:tcPr>
            <w:tcW w:w="396" w:type="pct"/>
          </w:tcPr>
          <w:p w:rsidR="00877A7E" w:rsidRPr="003C3DBE" w:rsidRDefault="00877A7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992" w:type="pct"/>
          </w:tcPr>
          <w:p w:rsidR="00877A7E" w:rsidRPr="003C3DBE" w:rsidRDefault="00877A7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团队名称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负责人</w:t>
            </w:r>
          </w:p>
        </w:tc>
      </w:tr>
      <w:tr w:rsidR="00877A7E" w:rsidRPr="003C3DBE" w:rsidTr="00096B87">
        <w:tc>
          <w:tcPr>
            <w:tcW w:w="396" w:type="pct"/>
          </w:tcPr>
          <w:p w:rsidR="00877A7E" w:rsidRPr="003C3DBE" w:rsidRDefault="00877A7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399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先进能</w:t>
            </w:r>
            <w:proofErr w:type="gramStart"/>
            <w:r w:rsidRPr="003C3DBE">
              <w:rPr>
                <w:rFonts w:hint="eastAsia"/>
                <w:bCs/>
                <w:sz w:val="24"/>
                <w:szCs w:val="24"/>
              </w:rPr>
              <w:t>源材料</w:t>
            </w:r>
            <w:proofErr w:type="gramEnd"/>
            <w:r w:rsidRPr="003C3DBE">
              <w:rPr>
                <w:rFonts w:hint="eastAsia"/>
                <w:bCs/>
                <w:sz w:val="24"/>
                <w:szCs w:val="24"/>
              </w:rPr>
              <w:t>创新团队</w:t>
            </w:r>
            <w:r w:rsidRPr="003C3DB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曹更玉</w:t>
            </w:r>
          </w:p>
        </w:tc>
      </w:tr>
      <w:tr w:rsidR="00877A7E" w:rsidRPr="003C3DBE" w:rsidTr="00096B87">
        <w:tc>
          <w:tcPr>
            <w:tcW w:w="396" w:type="pct"/>
          </w:tcPr>
          <w:p w:rsidR="00877A7E" w:rsidRPr="003C3DBE" w:rsidRDefault="00877A7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399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废物资源化与污染防治创新团队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杨春平</w:t>
            </w:r>
          </w:p>
        </w:tc>
      </w:tr>
      <w:tr w:rsidR="00877A7E" w:rsidRPr="003C3DBE" w:rsidTr="00096B87">
        <w:tc>
          <w:tcPr>
            <w:tcW w:w="396" w:type="pct"/>
          </w:tcPr>
          <w:p w:rsidR="00877A7E" w:rsidRPr="003C3DBE" w:rsidRDefault="00FE4F2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3992" w:type="pct"/>
          </w:tcPr>
          <w:p w:rsidR="00877A7E" w:rsidRPr="003C3DBE" w:rsidRDefault="00A34E61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智能感官与感知创新团队</w:t>
            </w:r>
          </w:p>
        </w:tc>
        <w:tc>
          <w:tcPr>
            <w:tcW w:w="612" w:type="pct"/>
          </w:tcPr>
          <w:p w:rsidR="00877A7E" w:rsidRPr="003C3DBE" w:rsidRDefault="00A34E61" w:rsidP="003C3DBE">
            <w:pPr>
              <w:spacing w:line="360" w:lineRule="auto"/>
              <w:rPr>
                <w:bCs/>
                <w:sz w:val="24"/>
                <w:szCs w:val="24"/>
              </w:rPr>
            </w:pPr>
            <w:proofErr w:type="gramStart"/>
            <w:r w:rsidRPr="003C3DBE">
              <w:rPr>
                <w:rFonts w:hint="eastAsia"/>
                <w:bCs/>
                <w:sz w:val="24"/>
                <w:szCs w:val="24"/>
              </w:rPr>
              <w:t>谷宇</w:t>
            </w:r>
            <w:proofErr w:type="gramEnd"/>
          </w:p>
        </w:tc>
      </w:tr>
    </w:tbl>
    <w:p w:rsidR="003C3DBE" w:rsidRDefault="003C3DBE" w:rsidP="003C3DBE">
      <w:pPr>
        <w:spacing w:line="360" w:lineRule="auto"/>
        <w:jc w:val="center"/>
        <w:rPr>
          <w:b/>
          <w:bCs/>
          <w:sz w:val="28"/>
          <w:szCs w:val="28"/>
        </w:rPr>
      </w:pPr>
    </w:p>
    <w:p w:rsidR="003C3DBE" w:rsidRPr="003C3DBE" w:rsidRDefault="003C3DBE" w:rsidP="003C3DBE">
      <w:pPr>
        <w:spacing w:line="360" w:lineRule="auto"/>
        <w:jc w:val="center"/>
        <w:rPr>
          <w:b/>
          <w:bCs/>
          <w:sz w:val="28"/>
          <w:szCs w:val="28"/>
        </w:rPr>
      </w:pPr>
      <w:r w:rsidRPr="003C3DBE">
        <w:rPr>
          <w:rFonts w:hint="eastAsia"/>
          <w:b/>
          <w:bCs/>
          <w:sz w:val="28"/>
          <w:szCs w:val="28"/>
        </w:rPr>
        <w:t>表</w:t>
      </w:r>
      <w:r w:rsidRPr="003C3DBE">
        <w:rPr>
          <w:rFonts w:hint="eastAsia"/>
          <w:b/>
          <w:bCs/>
          <w:sz w:val="28"/>
          <w:szCs w:val="28"/>
        </w:rPr>
        <w:t>2</w:t>
      </w:r>
      <w:r w:rsidR="008227CC">
        <w:rPr>
          <w:rFonts w:hint="eastAsia"/>
          <w:b/>
          <w:bCs/>
          <w:sz w:val="28"/>
          <w:szCs w:val="28"/>
        </w:rPr>
        <w:t>校级重点团队</w:t>
      </w:r>
      <w:r w:rsidRPr="003C3DBE">
        <w:rPr>
          <w:rFonts w:hint="eastAsia"/>
          <w:b/>
          <w:bCs/>
          <w:sz w:val="28"/>
          <w:szCs w:val="28"/>
        </w:rPr>
        <w:t>立项名单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6662"/>
        <w:gridCol w:w="1043"/>
      </w:tblGrid>
      <w:tr w:rsidR="00877A7E" w:rsidRPr="003C3DBE" w:rsidTr="003C3DBE">
        <w:tc>
          <w:tcPr>
            <w:tcW w:w="479" w:type="pct"/>
          </w:tcPr>
          <w:p w:rsidR="00877A7E" w:rsidRPr="003C3DBE" w:rsidRDefault="00877A7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909" w:type="pct"/>
          </w:tcPr>
          <w:p w:rsidR="00877A7E" w:rsidRPr="003C3DBE" w:rsidRDefault="00877A7E" w:rsidP="006B28C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团队名称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负责人</w:t>
            </w:r>
          </w:p>
        </w:tc>
      </w:tr>
      <w:tr w:rsidR="00877A7E" w:rsidRPr="003C3DBE" w:rsidTr="003C3DBE">
        <w:tc>
          <w:tcPr>
            <w:tcW w:w="479" w:type="pct"/>
          </w:tcPr>
          <w:p w:rsidR="00877A7E" w:rsidRPr="003C3DBE" w:rsidRDefault="00877A7E" w:rsidP="00E65C7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3909" w:type="pct"/>
          </w:tcPr>
          <w:p w:rsidR="00877A7E" w:rsidRPr="003C3DBE" w:rsidRDefault="00926034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926034">
              <w:rPr>
                <w:rFonts w:hint="eastAsia"/>
                <w:bCs/>
                <w:sz w:val="24"/>
                <w:szCs w:val="24"/>
              </w:rPr>
              <w:t>轻烃绿色转化与高值利用</w:t>
            </w:r>
            <w:r w:rsidR="00877A7E" w:rsidRPr="003C3DBE">
              <w:rPr>
                <w:rFonts w:hint="eastAsia"/>
                <w:bCs/>
                <w:sz w:val="24"/>
                <w:szCs w:val="24"/>
              </w:rPr>
              <w:t>创新团队</w:t>
            </w:r>
            <w:r w:rsidR="00877A7E" w:rsidRPr="003C3DB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纪红兵</w:t>
            </w:r>
          </w:p>
        </w:tc>
      </w:tr>
      <w:tr w:rsidR="00877A7E" w:rsidRPr="003C3DBE" w:rsidTr="003C3DBE">
        <w:tc>
          <w:tcPr>
            <w:tcW w:w="479" w:type="pct"/>
          </w:tcPr>
          <w:p w:rsidR="00877A7E" w:rsidRPr="003C3DBE" w:rsidRDefault="00877A7E" w:rsidP="00E65C7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3909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环境催化与废气治理创新团队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余长林</w:t>
            </w:r>
          </w:p>
        </w:tc>
      </w:tr>
      <w:tr w:rsidR="00FE4F2E" w:rsidRPr="003C3DBE" w:rsidTr="00FE4F2E">
        <w:trPr>
          <w:trHeight w:val="404"/>
        </w:trPr>
        <w:tc>
          <w:tcPr>
            <w:tcW w:w="479" w:type="pct"/>
          </w:tcPr>
          <w:p w:rsidR="00FE4F2E" w:rsidRPr="00B82405" w:rsidRDefault="00FE4F2E" w:rsidP="00E65C77">
            <w:pPr>
              <w:jc w:val="center"/>
            </w:pPr>
            <w:r w:rsidRPr="00B82405">
              <w:rPr>
                <w:rFonts w:hint="eastAsia"/>
              </w:rPr>
              <w:t>3</w:t>
            </w:r>
          </w:p>
        </w:tc>
        <w:tc>
          <w:tcPr>
            <w:tcW w:w="3909" w:type="pct"/>
          </w:tcPr>
          <w:p w:rsidR="00FE4F2E" w:rsidRPr="00B82405" w:rsidRDefault="00FE4F2E" w:rsidP="008E50B4">
            <w:r w:rsidRPr="00B82405">
              <w:rPr>
                <w:rFonts w:hint="eastAsia"/>
              </w:rPr>
              <w:t>复杂过程智能感知与安全创新团队</w:t>
            </w:r>
          </w:p>
        </w:tc>
        <w:tc>
          <w:tcPr>
            <w:tcW w:w="612" w:type="pct"/>
          </w:tcPr>
          <w:p w:rsidR="00FE4F2E" w:rsidRDefault="00FE4F2E" w:rsidP="008E50B4">
            <w:r w:rsidRPr="00B82405">
              <w:rPr>
                <w:rFonts w:hint="eastAsia"/>
              </w:rPr>
              <w:t>胡绍林</w:t>
            </w:r>
          </w:p>
        </w:tc>
      </w:tr>
      <w:tr w:rsidR="00877A7E" w:rsidRPr="003C3DBE" w:rsidTr="003C3DBE">
        <w:tc>
          <w:tcPr>
            <w:tcW w:w="479" w:type="pct"/>
          </w:tcPr>
          <w:p w:rsidR="00877A7E" w:rsidRPr="003C3DBE" w:rsidRDefault="00FE4F2E" w:rsidP="00E65C7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3909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多模态大数据分析挖掘与石化生产安全控制关键技术创新团队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荆晓远</w:t>
            </w:r>
          </w:p>
        </w:tc>
      </w:tr>
      <w:tr w:rsidR="00877A7E" w:rsidRPr="003C3DBE" w:rsidTr="003C3DBE">
        <w:tc>
          <w:tcPr>
            <w:tcW w:w="479" w:type="pct"/>
          </w:tcPr>
          <w:p w:rsidR="00877A7E" w:rsidRPr="003C3DBE" w:rsidRDefault="00FE4F2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3909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水污染控制与回用创新团队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谢文玉</w:t>
            </w:r>
          </w:p>
        </w:tc>
      </w:tr>
      <w:tr w:rsidR="00877A7E" w:rsidRPr="003C3DBE" w:rsidTr="003C3DBE">
        <w:tc>
          <w:tcPr>
            <w:tcW w:w="479" w:type="pct"/>
          </w:tcPr>
          <w:p w:rsidR="00877A7E" w:rsidRPr="003C3DBE" w:rsidRDefault="00FE4F2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3909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劣质</w:t>
            </w:r>
            <w:proofErr w:type="gramStart"/>
            <w:r w:rsidRPr="003C3DBE">
              <w:rPr>
                <w:rFonts w:hint="eastAsia"/>
                <w:bCs/>
                <w:sz w:val="24"/>
                <w:szCs w:val="24"/>
              </w:rPr>
              <w:t>油加工</w:t>
            </w:r>
            <w:proofErr w:type="gramEnd"/>
            <w:r w:rsidRPr="003C3DBE">
              <w:rPr>
                <w:rFonts w:hint="eastAsia"/>
                <w:bCs/>
                <w:sz w:val="24"/>
                <w:szCs w:val="24"/>
              </w:rPr>
              <w:t>创新团队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周如金</w:t>
            </w:r>
          </w:p>
        </w:tc>
      </w:tr>
      <w:tr w:rsidR="00877A7E" w:rsidRPr="003C3DBE" w:rsidTr="003C3DBE">
        <w:tc>
          <w:tcPr>
            <w:tcW w:w="479" w:type="pct"/>
          </w:tcPr>
          <w:p w:rsidR="00877A7E" w:rsidRPr="003C3DBE" w:rsidRDefault="00FE4F2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3909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粤西农产品加工及贮藏研究创新团队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李春海</w:t>
            </w:r>
          </w:p>
        </w:tc>
      </w:tr>
      <w:tr w:rsidR="00877A7E" w:rsidRPr="003C3DBE" w:rsidTr="003C3DBE">
        <w:tc>
          <w:tcPr>
            <w:tcW w:w="479" w:type="pct"/>
          </w:tcPr>
          <w:p w:rsidR="00877A7E" w:rsidRPr="003C3DBE" w:rsidRDefault="00FE4F2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3909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光电信息材料原理与器件创新团队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胡素梅</w:t>
            </w:r>
          </w:p>
        </w:tc>
      </w:tr>
      <w:tr w:rsidR="00877A7E" w:rsidRPr="003C3DBE" w:rsidTr="003C3DBE">
        <w:tc>
          <w:tcPr>
            <w:tcW w:w="479" w:type="pct"/>
          </w:tcPr>
          <w:p w:rsidR="00877A7E" w:rsidRPr="003C3DBE" w:rsidRDefault="00FE4F2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3909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石化产业技术经济与管理科研创新团队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万勇</w:t>
            </w:r>
          </w:p>
        </w:tc>
      </w:tr>
      <w:tr w:rsidR="00877A7E" w:rsidRPr="003C3DBE" w:rsidTr="003C3DBE">
        <w:tc>
          <w:tcPr>
            <w:tcW w:w="479" w:type="pct"/>
          </w:tcPr>
          <w:p w:rsidR="00877A7E" w:rsidRPr="003C3DBE" w:rsidRDefault="00FE4F2E" w:rsidP="003C3DB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3909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马克思主义与当代中国创新团队</w:t>
            </w:r>
          </w:p>
        </w:tc>
        <w:tc>
          <w:tcPr>
            <w:tcW w:w="612" w:type="pct"/>
          </w:tcPr>
          <w:p w:rsidR="00877A7E" w:rsidRPr="003C3DBE" w:rsidRDefault="00877A7E" w:rsidP="003C3DBE">
            <w:pPr>
              <w:spacing w:line="360" w:lineRule="auto"/>
              <w:rPr>
                <w:bCs/>
                <w:sz w:val="24"/>
                <w:szCs w:val="24"/>
              </w:rPr>
            </w:pPr>
            <w:proofErr w:type="gramStart"/>
            <w:r w:rsidRPr="003C3DBE">
              <w:rPr>
                <w:rFonts w:hint="eastAsia"/>
                <w:bCs/>
                <w:sz w:val="24"/>
                <w:szCs w:val="24"/>
              </w:rPr>
              <w:t>唐少莲</w:t>
            </w:r>
            <w:proofErr w:type="gramEnd"/>
          </w:p>
        </w:tc>
      </w:tr>
    </w:tbl>
    <w:p w:rsidR="003C3DBE" w:rsidRDefault="003C3DBE" w:rsidP="003C3DBE">
      <w:pPr>
        <w:spacing w:line="360" w:lineRule="auto"/>
        <w:jc w:val="center"/>
        <w:rPr>
          <w:b/>
          <w:bCs/>
          <w:sz w:val="28"/>
          <w:szCs w:val="28"/>
        </w:rPr>
      </w:pPr>
    </w:p>
    <w:p w:rsidR="003C3DBE" w:rsidRPr="003C3DBE" w:rsidRDefault="003C3DBE" w:rsidP="003C3DBE">
      <w:pPr>
        <w:spacing w:line="360" w:lineRule="auto"/>
        <w:jc w:val="center"/>
        <w:rPr>
          <w:b/>
          <w:bCs/>
          <w:sz w:val="28"/>
          <w:szCs w:val="28"/>
        </w:rPr>
      </w:pPr>
      <w:r w:rsidRPr="003C3DBE">
        <w:rPr>
          <w:rFonts w:hint="eastAsia"/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 xml:space="preserve">3 </w:t>
      </w:r>
      <w:r w:rsidRPr="003C3DBE">
        <w:rPr>
          <w:rFonts w:hint="eastAsia"/>
          <w:b/>
          <w:bCs/>
          <w:sz w:val="28"/>
          <w:szCs w:val="28"/>
        </w:rPr>
        <w:t>校级重点</w:t>
      </w:r>
      <w:r>
        <w:rPr>
          <w:rFonts w:hint="eastAsia"/>
          <w:b/>
          <w:bCs/>
          <w:sz w:val="28"/>
          <w:szCs w:val="28"/>
        </w:rPr>
        <w:t>培育</w:t>
      </w:r>
      <w:r w:rsidR="008227CC">
        <w:rPr>
          <w:rFonts w:hint="eastAsia"/>
          <w:b/>
          <w:bCs/>
          <w:sz w:val="28"/>
          <w:szCs w:val="28"/>
        </w:rPr>
        <w:t>团队</w:t>
      </w:r>
      <w:r w:rsidRPr="003C3DBE">
        <w:rPr>
          <w:rFonts w:hint="eastAsia"/>
          <w:b/>
          <w:bCs/>
          <w:sz w:val="28"/>
          <w:szCs w:val="28"/>
        </w:rPr>
        <w:t>立项名单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6378"/>
        <w:gridCol w:w="1185"/>
      </w:tblGrid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团队名称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负责人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石油化工装备与控制技术创新团队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蔡业彬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非常规能源勘探开发科研创新团队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proofErr w:type="gramStart"/>
            <w:r w:rsidRPr="003C3DBE">
              <w:rPr>
                <w:rFonts w:hint="eastAsia"/>
                <w:bCs/>
                <w:sz w:val="24"/>
                <w:szCs w:val="24"/>
              </w:rPr>
              <w:t>刘全稳</w:t>
            </w:r>
            <w:proofErr w:type="gramEnd"/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土壤污染过程与修复创新团队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proofErr w:type="gramStart"/>
            <w:r w:rsidRPr="003C3DBE">
              <w:rPr>
                <w:rFonts w:hint="eastAsia"/>
                <w:bCs/>
                <w:sz w:val="24"/>
                <w:szCs w:val="24"/>
              </w:rPr>
              <w:t>孙建腾</w:t>
            </w:r>
            <w:proofErr w:type="gramEnd"/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石化云智能系统科研创新团队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彭志平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过程装备节能环保技术创新团队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王大成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油品腐蚀防护与安全技术创新团队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程丽华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硫和甘油的高值化利用研究创新团队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谭华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固体废物资源化利用创新团队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proofErr w:type="gramStart"/>
            <w:r w:rsidRPr="003C3DBE">
              <w:rPr>
                <w:rFonts w:hint="eastAsia"/>
                <w:bCs/>
                <w:sz w:val="24"/>
                <w:szCs w:val="24"/>
              </w:rPr>
              <w:t>牛晓君</w:t>
            </w:r>
            <w:proofErr w:type="gramEnd"/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岭南特色果蔬品控研发团队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周天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信息工程和智能数据处理创新团队</w:t>
            </w:r>
            <w:r w:rsidRPr="003C3DB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孙国玺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11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石化工业安全生产场景深度分析处理团队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张磊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12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石化装备失效与风险防控技术创新团队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吕运容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13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多尺度力学分析与功能设计创新团队</w:t>
            </w:r>
            <w:r w:rsidRPr="003C3DB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刘宝良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14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生物质催化转化与利用创新团队</w:t>
            </w:r>
            <w:r w:rsidRPr="003C3DB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滕俊江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15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化工催化转化与过程开发创新团队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张志华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A34E61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16</w:t>
            </w:r>
          </w:p>
        </w:tc>
        <w:tc>
          <w:tcPr>
            <w:tcW w:w="3742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岭南特色农林生物资源挖掘与种质创新团队</w:t>
            </w:r>
          </w:p>
        </w:tc>
        <w:tc>
          <w:tcPr>
            <w:tcW w:w="695" w:type="pct"/>
          </w:tcPr>
          <w:p w:rsidR="00A34E61" w:rsidRPr="003C3DBE" w:rsidRDefault="00A34E61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欧阳乐军</w:t>
            </w:r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3C3DBE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17</w:t>
            </w:r>
          </w:p>
        </w:tc>
        <w:tc>
          <w:tcPr>
            <w:tcW w:w="3742" w:type="pct"/>
          </w:tcPr>
          <w:p w:rsidR="00A34E61" w:rsidRPr="003C3DBE" w:rsidRDefault="0059425D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区域产业投融资与财务统筹科研创新团队</w:t>
            </w:r>
          </w:p>
        </w:tc>
        <w:tc>
          <w:tcPr>
            <w:tcW w:w="695" w:type="pct"/>
          </w:tcPr>
          <w:p w:rsidR="00A34E61" w:rsidRPr="003C3DBE" w:rsidRDefault="003C3DBE" w:rsidP="003C3DBE">
            <w:pPr>
              <w:spacing w:line="408" w:lineRule="auto"/>
              <w:rPr>
                <w:bCs/>
                <w:sz w:val="24"/>
                <w:szCs w:val="24"/>
              </w:rPr>
            </w:pPr>
            <w:proofErr w:type="gramStart"/>
            <w:r w:rsidRPr="003C3DBE">
              <w:rPr>
                <w:rFonts w:hint="eastAsia"/>
                <w:bCs/>
                <w:sz w:val="24"/>
                <w:szCs w:val="24"/>
              </w:rPr>
              <w:t>朱炎亮</w:t>
            </w:r>
            <w:proofErr w:type="gramEnd"/>
          </w:p>
        </w:tc>
      </w:tr>
      <w:tr w:rsidR="00A34E61" w:rsidRPr="003C3DBE" w:rsidTr="005618BB">
        <w:tc>
          <w:tcPr>
            <w:tcW w:w="563" w:type="pct"/>
          </w:tcPr>
          <w:p w:rsidR="00A34E61" w:rsidRPr="003C3DBE" w:rsidRDefault="003C3DBE" w:rsidP="003C3DBE">
            <w:pPr>
              <w:spacing w:line="408" w:lineRule="auto"/>
              <w:jc w:val="center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18</w:t>
            </w:r>
          </w:p>
        </w:tc>
        <w:tc>
          <w:tcPr>
            <w:tcW w:w="3742" w:type="pct"/>
          </w:tcPr>
          <w:p w:rsidR="00A34E61" w:rsidRPr="003C3DBE" w:rsidRDefault="003C3DBE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石化科技翻译与域外石油文化研究团队</w:t>
            </w:r>
          </w:p>
        </w:tc>
        <w:tc>
          <w:tcPr>
            <w:tcW w:w="695" w:type="pct"/>
          </w:tcPr>
          <w:p w:rsidR="00A34E61" w:rsidRPr="003C3DBE" w:rsidRDefault="003C3DBE" w:rsidP="003C3DBE">
            <w:pPr>
              <w:spacing w:line="408" w:lineRule="auto"/>
              <w:rPr>
                <w:bCs/>
                <w:sz w:val="24"/>
                <w:szCs w:val="24"/>
              </w:rPr>
            </w:pPr>
            <w:r w:rsidRPr="003C3DBE">
              <w:rPr>
                <w:rFonts w:hint="eastAsia"/>
                <w:bCs/>
                <w:sz w:val="24"/>
                <w:szCs w:val="24"/>
              </w:rPr>
              <w:t>李</w:t>
            </w:r>
            <w:proofErr w:type="gramStart"/>
            <w:r w:rsidRPr="003C3DBE">
              <w:rPr>
                <w:rFonts w:hint="eastAsia"/>
                <w:bCs/>
                <w:sz w:val="24"/>
                <w:szCs w:val="24"/>
              </w:rPr>
              <w:t>特</w:t>
            </w:r>
            <w:proofErr w:type="gramEnd"/>
            <w:r w:rsidRPr="003C3DBE">
              <w:rPr>
                <w:rFonts w:hint="eastAsia"/>
                <w:bCs/>
                <w:sz w:val="24"/>
                <w:szCs w:val="24"/>
              </w:rPr>
              <w:t>夫</w:t>
            </w:r>
          </w:p>
        </w:tc>
      </w:tr>
    </w:tbl>
    <w:p w:rsidR="005F6F00" w:rsidRDefault="005F6F00" w:rsidP="005F6F00">
      <w:pPr>
        <w:jc w:val="center"/>
        <w:rPr>
          <w:b/>
          <w:sz w:val="32"/>
          <w:szCs w:val="32"/>
        </w:rPr>
      </w:pPr>
    </w:p>
    <w:p w:rsidR="002D29EA" w:rsidRDefault="008227CC" w:rsidP="005F6F00">
      <w:pPr>
        <w:jc w:val="center"/>
        <w:rPr>
          <w:b/>
          <w:sz w:val="32"/>
          <w:szCs w:val="32"/>
        </w:rPr>
      </w:pPr>
      <w:r w:rsidRPr="005F6F00">
        <w:rPr>
          <w:rFonts w:hint="eastAsia"/>
          <w:b/>
          <w:sz w:val="32"/>
          <w:szCs w:val="32"/>
        </w:rPr>
        <w:t>表</w:t>
      </w:r>
      <w:r w:rsidRPr="005F6F00">
        <w:rPr>
          <w:rFonts w:hint="eastAsia"/>
          <w:b/>
          <w:sz w:val="32"/>
          <w:szCs w:val="32"/>
        </w:rPr>
        <w:t xml:space="preserve">4 </w:t>
      </w:r>
      <w:r w:rsidRPr="005F6F00">
        <w:rPr>
          <w:rFonts w:hint="eastAsia"/>
          <w:b/>
          <w:sz w:val="32"/>
          <w:szCs w:val="32"/>
        </w:rPr>
        <w:t>院级培育团队立项名单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45"/>
        <w:gridCol w:w="6258"/>
        <w:gridCol w:w="1276"/>
      </w:tblGrid>
      <w:tr w:rsidR="00DB5353" w:rsidRPr="005F6F00" w:rsidTr="006B28CE">
        <w:trPr>
          <w:trHeight w:val="5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3FD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高性能聚烯烃材料的合成与应用</w:t>
            </w:r>
            <w:r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任合刚</w:t>
            </w:r>
            <w:proofErr w:type="gramEnd"/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高性能功能橡塑复合材料开发与应用</w:t>
            </w:r>
            <w:r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史博</w:t>
            </w:r>
            <w:proofErr w:type="gramEnd"/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功能材料的设计合成及其性质研究</w:t>
            </w:r>
            <w:r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赵志凤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危化品安全</w:t>
            </w:r>
            <w:proofErr w:type="gramEnd"/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与应急管理</w:t>
            </w:r>
            <w:r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门金龙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地域建筑与建筑工业化科研创新团队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陈雄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复杂工程结构动力灾变行为分析及控制</w:t>
            </w:r>
            <w:r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薛志成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人文地理创新研究团队</w:t>
            </w:r>
            <w:r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陈修文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复杂系统的建模与优化</w:t>
            </w:r>
            <w:r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林全文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新能源材料与器件</w:t>
            </w:r>
            <w:r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杨晓冬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企业信息化与数据挖掘</w:t>
            </w:r>
            <w:r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朱景福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土壤矿物资源化及其生态环境效应研究</w:t>
            </w:r>
            <w:r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</w:t>
            </w: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王春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微生物安全与健康养殖</w:t>
            </w:r>
            <w:r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韦明肯</w:t>
            </w:r>
            <w:proofErr w:type="gramEnd"/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岭南特色农产品营养与安全创新团队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复杂油气藏智能勘采科研创新团队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鲍祥生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油气成藏与保存条件</w:t>
            </w:r>
            <w:r w:rsidR="00CF3FDF"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刘哲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高效油气储运新技术科研创新团队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魏臣兴</w:t>
            </w:r>
            <w:proofErr w:type="gramEnd"/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全面推进依法治国背景下的地方立法研究科研创新团队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卢显洋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广东省冼夫人文化与非</w:t>
            </w:r>
            <w:proofErr w:type="gramStart"/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遗研究</w:t>
            </w:r>
            <w:proofErr w:type="gramEnd"/>
            <w:r w:rsidR="00CF3FDF" w:rsidRPr="00CF3F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</w:t>
            </w: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姚国军</w:t>
            </w:r>
          </w:p>
        </w:tc>
      </w:tr>
      <w:tr w:rsidR="00DB5353" w:rsidRPr="005F6F00" w:rsidTr="006B28CE">
        <w:trPr>
          <w:trHeight w:val="4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53" w:rsidRPr="005F6F00" w:rsidRDefault="00DB5353" w:rsidP="005F6F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汉字文化与文学流变研究科研创新团队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353" w:rsidRPr="005F6F00" w:rsidRDefault="00DB5353" w:rsidP="005F6F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F6F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张纹华</w:t>
            </w:r>
            <w:proofErr w:type="gramEnd"/>
          </w:p>
        </w:tc>
      </w:tr>
    </w:tbl>
    <w:p w:rsidR="005F6F00" w:rsidRPr="005F6F00" w:rsidRDefault="005F6F00" w:rsidP="005F6F00">
      <w:pPr>
        <w:rPr>
          <w:b/>
          <w:sz w:val="32"/>
          <w:szCs w:val="32"/>
        </w:rPr>
      </w:pPr>
    </w:p>
    <w:sectPr w:rsidR="005F6F00" w:rsidRPr="005F6F00" w:rsidSect="0014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54" w:rsidRDefault="004F2754" w:rsidP="008227CC">
      <w:r>
        <w:separator/>
      </w:r>
    </w:p>
  </w:endnote>
  <w:endnote w:type="continuationSeparator" w:id="0">
    <w:p w:rsidR="004F2754" w:rsidRDefault="004F2754" w:rsidP="0082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54" w:rsidRDefault="004F2754" w:rsidP="008227CC">
      <w:r>
        <w:separator/>
      </w:r>
    </w:p>
  </w:footnote>
  <w:footnote w:type="continuationSeparator" w:id="0">
    <w:p w:rsidR="004F2754" w:rsidRDefault="004F2754" w:rsidP="0082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5E1"/>
    <w:multiLevelType w:val="hybridMultilevel"/>
    <w:tmpl w:val="CBCA79E0"/>
    <w:lvl w:ilvl="0" w:tplc="F7AC25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661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6F0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2CE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87E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2C7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446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C230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8DE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93527"/>
    <w:multiLevelType w:val="hybridMultilevel"/>
    <w:tmpl w:val="A3A2ECA4"/>
    <w:lvl w:ilvl="0" w:tplc="002017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E50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C2D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2BE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69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AEB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C6A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E36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EC4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E47BD"/>
    <w:multiLevelType w:val="hybridMultilevel"/>
    <w:tmpl w:val="B382392A"/>
    <w:lvl w:ilvl="0" w:tplc="7B087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ED9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E79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62D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6A2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481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48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68F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B44A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25FC7"/>
    <w:multiLevelType w:val="hybridMultilevel"/>
    <w:tmpl w:val="858253B2"/>
    <w:lvl w:ilvl="0" w:tplc="52BAFA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C16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0F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08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617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ABC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65F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4B2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08C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444C83"/>
    <w:multiLevelType w:val="hybridMultilevel"/>
    <w:tmpl w:val="E9285CB0"/>
    <w:lvl w:ilvl="0" w:tplc="26305A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6B4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EE1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4C1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C6F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0DB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26C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AB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C01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D705B1"/>
    <w:multiLevelType w:val="hybridMultilevel"/>
    <w:tmpl w:val="10444D5E"/>
    <w:lvl w:ilvl="0" w:tplc="A1B87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4FC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B03B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8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2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003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2D9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A7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28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834CD1"/>
    <w:multiLevelType w:val="hybridMultilevel"/>
    <w:tmpl w:val="632CE41A"/>
    <w:lvl w:ilvl="0" w:tplc="39CA72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02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21F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9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212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43E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4C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A42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A4F2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EA"/>
    <w:rsid w:val="00096B87"/>
    <w:rsid w:val="00147087"/>
    <w:rsid w:val="002B4406"/>
    <w:rsid w:val="002D29EA"/>
    <w:rsid w:val="003C3DBE"/>
    <w:rsid w:val="004C03C6"/>
    <w:rsid w:val="004F2754"/>
    <w:rsid w:val="00530783"/>
    <w:rsid w:val="00560951"/>
    <w:rsid w:val="005618BB"/>
    <w:rsid w:val="0059425D"/>
    <w:rsid w:val="005F6F00"/>
    <w:rsid w:val="006B28CE"/>
    <w:rsid w:val="008227CC"/>
    <w:rsid w:val="00877A7E"/>
    <w:rsid w:val="008906ED"/>
    <w:rsid w:val="008A55AD"/>
    <w:rsid w:val="00926034"/>
    <w:rsid w:val="009B5188"/>
    <w:rsid w:val="00A34E61"/>
    <w:rsid w:val="00CC4F87"/>
    <w:rsid w:val="00CD48C6"/>
    <w:rsid w:val="00CF3FDF"/>
    <w:rsid w:val="00DB5353"/>
    <w:rsid w:val="00E65C77"/>
    <w:rsid w:val="00E96855"/>
    <w:rsid w:val="00F96AD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7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7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7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7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865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626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944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091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357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484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589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6070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826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8116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82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278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253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68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3112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608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709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127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9845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294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540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742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682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167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202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912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525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2860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541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879">
          <w:marLeft w:val="547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1114</Characters>
  <Application>Microsoft Office Word</Application>
  <DocSecurity>0</DocSecurity>
  <Lines>9</Lines>
  <Paragraphs>2</Paragraphs>
  <ScaleCrop>false</ScaleCrop>
  <Company>xitong114.com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程丽华</dc:creator>
  <cp:lastModifiedBy>NTKO</cp:lastModifiedBy>
  <cp:revision>2</cp:revision>
  <dcterms:created xsi:type="dcterms:W3CDTF">2019-12-05T00:06:00Z</dcterms:created>
  <dcterms:modified xsi:type="dcterms:W3CDTF">2019-12-05T00:06:00Z</dcterms:modified>
</cp:coreProperties>
</file>